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E5F0A" w14:textId="77777777" w:rsidR="00894DE1" w:rsidRPr="00127155" w:rsidRDefault="00894DE1" w:rsidP="00894DE1">
      <w:pPr>
        <w:ind w:right="105"/>
        <w:jc w:val="center"/>
        <w:rPr>
          <w:b/>
          <w:sz w:val="28"/>
        </w:rPr>
      </w:pPr>
      <w:bookmarkStart w:id="0" w:name="_GoBack"/>
      <w:bookmarkEnd w:id="0"/>
      <w:r w:rsidRPr="00127155">
        <w:rPr>
          <w:b/>
          <w:sz w:val="28"/>
        </w:rPr>
        <w:t>EVENT REPORT AND ANALYSIS</w:t>
      </w:r>
    </w:p>
    <w:p w14:paraId="7E6103CE" w14:textId="77777777" w:rsidR="00894DE1" w:rsidRDefault="00894DE1" w:rsidP="00894DE1">
      <w:pPr>
        <w:ind w:right="105"/>
        <w:jc w:val="center"/>
      </w:pPr>
    </w:p>
    <w:p w14:paraId="6ADBFBBB" w14:textId="77777777" w:rsidR="00894DE1" w:rsidRDefault="00894DE1" w:rsidP="00894DE1">
      <w:pPr>
        <w:ind w:right="105"/>
      </w:pPr>
      <w:r>
        <w:t>EVENT:  _______________________________________CHAIR:_________________________</w:t>
      </w:r>
    </w:p>
    <w:p w14:paraId="1455258E" w14:textId="77777777" w:rsidR="00894DE1" w:rsidRDefault="00894DE1" w:rsidP="00894DE1">
      <w:pPr>
        <w:ind w:right="105"/>
      </w:pPr>
    </w:p>
    <w:p w14:paraId="218E6C5D" w14:textId="77777777" w:rsidR="00894DE1" w:rsidRDefault="00894DE1" w:rsidP="00894DE1">
      <w:pPr>
        <w:ind w:right="105"/>
      </w:pPr>
      <w:r>
        <w:t>COMMITTEE MEMBERS: _____________________________________________________</w:t>
      </w:r>
    </w:p>
    <w:p w14:paraId="6FDFF2F7" w14:textId="77777777" w:rsidR="00894DE1" w:rsidRDefault="00894DE1" w:rsidP="00894DE1">
      <w:pPr>
        <w:ind w:right="105"/>
      </w:pPr>
    </w:p>
    <w:p w14:paraId="7D78DCFF" w14:textId="77777777" w:rsidR="00894DE1" w:rsidRDefault="00894DE1" w:rsidP="00894DE1">
      <w:pPr>
        <w:ind w:right="105"/>
      </w:pPr>
      <w:r>
        <w:t>_____________________________________________________________________________</w:t>
      </w:r>
    </w:p>
    <w:p w14:paraId="20C318CD" w14:textId="77777777" w:rsidR="00894DE1" w:rsidRDefault="00894DE1" w:rsidP="00894DE1">
      <w:pPr>
        <w:ind w:right="105"/>
      </w:pPr>
    </w:p>
    <w:p w14:paraId="779B352E" w14:textId="77777777" w:rsidR="00894DE1" w:rsidRDefault="00894DE1" w:rsidP="00894DE1">
      <w:pPr>
        <w:ind w:right="105"/>
      </w:pPr>
      <w:r>
        <w:t>DATE/TIME OF EVENT:  _____________________________________________________</w:t>
      </w:r>
    </w:p>
    <w:p w14:paraId="18541535" w14:textId="77777777" w:rsidR="00894DE1" w:rsidRDefault="00894DE1" w:rsidP="00894DE1">
      <w:pPr>
        <w:ind w:right="105"/>
      </w:pPr>
    </w:p>
    <w:p w14:paraId="6CBE5084" w14:textId="77777777" w:rsidR="00894DE1" w:rsidRDefault="00894DE1" w:rsidP="00894DE1">
      <w:pPr>
        <w:ind w:right="105"/>
      </w:pPr>
      <w:r>
        <w:t>LOCATION:  _________________________________________________________________</w:t>
      </w:r>
    </w:p>
    <w:p w14:paraId="5C23D5FB" w14:textId="77777777" w:rsidR="00894DE1" w:rsidRDefault="00894DE1" w:rsidP="00894DE1">
      <w:pPr>
        <w:ind w:right="105"/>
      </w:pPr>
    </w:p>
    <w:p w14:paraId="65D4EC1A" w14:textId="77777777" w:rsidR="00894DE1" w:rsidRDefault="00894DE1" w:rsidP="00894DE1">
      <w:pPr>
        <w:ind w:right="105"/>
      </w:pPr>
      <w:r>
        <w:t>NO. OF PROGRAMS NEEDED:    _________________COST: ________________________</w:t>
      </w:r>
    </w:p>
    <w:p w14:paraId="34728D31" w14:textId="77777777" w:rsidR="00894DE1" w:rsidRDefault="00894DE1" w:rsidP="00894DE1">
      <w:pPr>
        <w:ind w:right="105"/>
      </w:pPr>
    </w:p>
    <w:p w14:paraId="299F7249" w14:textId="77777777" w:rsidR="00894DE1" w:rsidRDefault="00894DE1" w:rsidP="00894DE1">
      <w:pPr>
        <w:ind w:right="105"/>
      </w:pPr>
      <w:r>
        <w:t xml:space="preserve">TOTAL NO. OF STUDENTS WHO PARTICIPATED:  _______ </w:t>
      </w:r>
    </w:p>
    <w:p w14:paraId="64F01A0F" w14:textId="77777777" w:rsidR="00894DE1" w:rsidRDefault="00894DE1" w:rsidP="00894DE1">
      <w:pPr>
        <w:ind w:right="105"/>
      </w:pPr>
    </w:p>
    <w:p w14:paraId="6A248C7C" w14:textId="77777777" w:rsidR="00894DE1" w:rsidRDefault="00894DE1" w:rsidP="00894DE1">
      <w:pPr>
        <w:ind w:right="105"/>
      </w:pPr>
      <w:r>
        <w:t xml:space="preserve">TEACHERS &amp; NO. OF STUDENTS EACH TCHR. ENTERED: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630"/>
        <w:gridCol w:w="4050"/>
        <w:gridCol w:w="810"/>
      </w:tblGrid>
      <w:tr w:rsidR="00894DE1" w14:paraId="742B6F16" w14:textId="77777777" w:rsidTr="00D53065">
        <w:tc>
          <w:tcPr>
            <w:tcW w:w="4068" w:type="dxa"/>
          </w:tcPr>
          <w:p w14:paraId="172E657D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TEACHERS NAME</w:t>
            </w:r>
          </w:p>
        </w:tc>
        <w:tc>
          <w:tcPr>
            <w:tcW w:w="630" w:type="dxa"/>
          </w:tcPr>
          <w:p w14:paraId="69F82A39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#</w:t>
            </w:r>
          </w:p>
        </w:tc>
        <w:tc>
          <w:tcPr>
            <w:tcW w:w="4050" w:type="dxa"/>
          </w:tcPr>
          <w:p w14:paraId="7078C749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TEACHERS NAME</w:t>
            </w:r>
          </w:p>
        </w:tc>
        <w:tc>
          <w:tcPr>
            <w:tcW w:w="810" w:type="dxa"/>
          </w:tcPr>
          <w:p w14:paraId="64824204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#</w:t>
            </w:r>
          </w:p>
        </w:tc>
      </w:tr>
      <w:tr w:rsidR="00894DE1" w14:paraId="7201DD69" w14:textId="77777777" w:rsidTr="00D53065">
        <w:tc>
          <w:tcPr>
            <w:tcW w:w="4068" w:type="dxa"/>
          </w:tcPr>
          <w:p w14:paraId="4151A4D0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1.</w:t>
            </w:r>
          </w:p>
        </w:tc>
        <w:tc>
          <w:tcPr>
            <w:tcW w:w="630" w:type="dxa"/>
          </w:tcPr>
          <w:p w14:paraId="742CA949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70673AAC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11.</w:t>
            </w:r>
          </w:p>
        </w:tc>
        <w:tc>
          <w:tcPr>
            <w:tcW w:w="810" w:type="dxa"/>
          </w:tcPr>
          <w:p w14:paraId="4342BAB7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5F7196B4" w14:textId="77777777" w:rsidTr="00D53065">
        <w:tc>
          <w:tcPr>
            <w:tcW w:w="4068" w:type="dxa"/>
          </w:tcPr>
          <w:p w14:paraId="4C980AAB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2.</w:t>
            </w:r>
          </w:p>
        </w:tc>
        <w:tc>
          <w:tcPr>
            <w:tcW w:w="630" w:type="dxa"/>
          </w:tcPr>
          <w:p w14:paraId="7FDE0FF8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051792BC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12.</w:t>
            </w:r>
          </w:p>
        </w:tc>
        <w:tc>
          <w:tcPr>
            <w:tcW w:w="810" w:type="dxa"/>
          </w:tcPr>
          <w:p w14:paraId="7464F0AA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0C337988" w14:textId="77777777" w:rsidTr="00D53065">
        <w:tc>
          <w:tcPr>
            <w:tcW w:w="4068" w:type="dxa"/>
          </w:tcPr>
          <w:p w14:paraId="23AF556D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3.</w:t>
            </w:r>
          </w:p>
        </w:tc>
        <w:tc>
          <w:tcPr>
            <w:tcW w:w="630" w:type="dxa"/>
          </w:tcPr>
          <w:p w14:paraId="186D0EDE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2AE00D14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13.</w:t>
            </w:r>
          </w:p>
        </w:tc>
        <w:tc>
          <w:tcPr>
            <w:tcW w:w="810" w:type="dxa"/>
          </w:tcPr>
          <w:p w14:paraId="7062751B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1E72987B" w14:textId="77777777" w:rsidTr="00D53065">
        <w:tc>
          <w:tcPr>
            <w:tcW w:w="4068" w:type="dxa"/>
          </w:tcPr>
          <w:p w14:paraId="2DCA1F76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4.</w:t>
            </w:r>
          </w:p>
        </w:tc>
        <w:tc>
          <w:tcPr>
            <w:tcW w:w="630" w:type="dxa"/>
          </w:tcPr>
          <w:p w14:paraId="3E25CF87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4B9749D4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14.</w:t>
            </w:r>
          </w:p>
        </w:tc>
        <w:tc>
          <w:tcPr>
            <w:tcW w:w="810" w:type="dxa"/>
          </w:tcPr>
          <w:p w14:paraId="05F8376A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7F1F60F1" w14:textId="77777777" w:rsidTr="00D53065">
        <w:tc>
          <w:tcPr>
            <w:tcW w:w="4068" w:type="dxa"/>
          </w:tcPr>
          <w:p w14:paraId="2D50584A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5.</w:t>
            </w:r>
          </w:p>
        </w:tc>
        <w:tc>
          <w:tcPr>
            <w:tcW w:w="630" w:type="dxa"/>
          </w:tcPr>
          <w:p w14:paraId="7E57CBCC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093244CD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15.</w:t>
            </w:r>
          </w:p>
        </w:tc>
        <w:tc>
          <w:tcPr>
            <w:tcW w:w="810" w:type="dxa"/>
          </w:tcPr>
          <w:p w14:paraId="68863154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148174E8" w14:textId="77777777" w:rsidTr="00D53065">
        <w:tc>
          <w:tcPr>
            <w:tcW w:w="4068" w:type="dxa"/>
          </w:tcPr>
          <w:p w14:paraId="71D7004C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6.</w:t>
            </w:r>
          </w:p>
        </w:tc>
        <w:tc>
          <w:tcPr>
            <w:tcW w:w="630" w:type="dxa"/>
          </w:tcPr>
          <w:p w14:paraId="60336276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2E5536A3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16.</w:t>
            </w:r>
          </w:p>
        </w:tc>
        <w:tc>
          <w:tcPr>
            <w:tcW w:w="810" w:type="dxa"/>
          </w:tcPr>
          <w:p w14:paraId="161DE907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426B8ECD" w14:textId="77777777" w:rsidTr="00D53065">
        <w:tc>
          <w:tcPr>
            <w:tcW w:w="4068" w:type="dxa"/>
          </w:tcPr>
          <w:p w14:paraId="456EA712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7.</w:t>
            </w:r>
          </w:p>
        </w:tc>
        <w:tc>
          <w:tcPr>
            <w:tcW w:w="630" w:type="dxa"/>
          </w:tcPr>
          <w:p w14:paraId="410C3F9F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0DF187B0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17.</w:t>
            </w:r>
          </w:p>
        </w:tc>
        <w:tc>
          <w:tcPr>
            <w:tcW w:w="810" w:type="dxa"/>
          </w:tcPr>
          <w:p w14:paraId="05EF2503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1D1A0E10" w14:textId="77777777" w:rsidTr="00D53065">
        <w:tc>
          <w:tcPr>
            <w:tcW w:w="4068" w:type="dxa"/>
          </w:tcPr>
          <w:p w14:paraId="3352167B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8.</w:t>
            </w:r>
          </w:p>
        </w:tc>
        <w:tc>
          <w:tcPr>
            <w:tcW w:w="630" w:type="dxa"/>
          </w:tcPr>
          <w:p w14:paraId="6F353583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6752D1B5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18.</w:t>
            </w:r>
          </w:p>
        </w:tc>
        <w:tc>
          <w:tcPr>
            <w:tcW w:w="810" w:type="dxa"/>
          </w:tcPr>
          <w:p w14:paraId="6F43F4FA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7E99D97B" w14:textId="77777777" w:rsidTr="00D53065">
        <w:tc>
          <w:tcPr>
            <w:tcW w:w="4068" w:type="dxa"/>
          </w:tcPr>
          <w:p w14:paraId="0B9A3D61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9.</w:t>
            </w:r>
          </w:p>
        </w:tc>
        <w:tc>
          <w:tcPr>
            <w:tcW w:w="630" w:type="dxa"/>
          </w:tcPr>
          <w:p w14:paraId="3731633E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7CB9136B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19.</w:t>
            </w:r>
          </w:p>
        </w:tc>
        <w:tc>
          <w:tcPr>
            <w:tcW w:w="810" w:type="dxa"/>
          </w:tcPr>
          <w:p w14:paraId="632ADE2A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  <w:tr w:rsidR="00894DE1" w14:paraId="28729AFC" w14:textId="77777777" w:rsidTr="00D53065">
        <w:tc>
          <w:tcPr>
            <w:tcW w:w="4068" w:type="dxa"/>
          </w:tcPr>
          <w:p w14:paraId="6F3936EC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10.</w:t>
            </w:r>
          </w:p>
        </w:tc>
        <w:tc>
          <w:tcPr>
            <w:tcW w:w="630" w:type="dxa"/>
          </w:tcPr>
          <w:p w14:paraId="00FCE3AA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  <w:tc>
          <w:tcPr>
            <w:tcW w:w="4050" w:type="dxa"/>
          </w:tcPr>
          <w:p w14:paraId="00B6A1D7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  <w:r w:rsidRPr="00ED658B">
              <w:rPr>
                <w:rFonts w:ascii="Cambria" w:eastAsia="Cambria" w:hAnsi="Cambria"/>
                <w:szCs w:val="24"/>
              </w:rPr>
              <w:t>20.</w:t>
            </w:r>
          </w:p>
        </w:tc>
        <w:tc>
          <w:tcPr>
            <w:tcW w:w="810" w:type="dxa"/>
          </w:tcPr>
          <w:p w14:paraId="796B679B" w14:textId="77777777" w:rsidR="00894DE1" w:rsidRPr="00ED658B" w:rsidRDefault="00894DE1" w:rsidP="00D53065">
            <w:pPr>
              <w:ind w:right="105"/>
              <w:rPr>
                <w:rFonts w:ascii="Cambria" w:eastAsia="Cambria" w:hAnsi="Cambria"/>
                <w:szCs w:val="24"/>
              </w:rPr>
            </w:pPr>
          </w:p>
        </w:tc>
      </w:tr>
    </w:tbl>
    <w:p w14:paraId="4FB06F77" w14:textId="77777777" w:rsidR="00894DE1" w:rsidRDefault="00894DE1" w:rsidP="00894DE1">
      <w:pPr>
        <w:ind w:right="105"/>
      </w:pPr>
    </w:p>
    <w:p w14:paraId="3EB111BB" w14:textId="77777777" w:rsidR="00894DE1" w:rsidRDefault="00894DE1" w:rsidP="00894DE1">
      <w:pPr>
        <w:ind w:right="105"/>
      </w:pPr>
    </w:p>
    <w:p w14:paraId="2A02032F" w14:textId="77777777" w:rsidR="00894DE1" w:rsidRDefault="00894DE1" w:rsidP="00894DE1">
      <w:pPr>
        <w:ind w:right="105"/>
      </w:pPr>
      <w:r>
        <w:t>LENGTH OF EVENT:  _________________________________</w:t>
      </w:r>
    </w:p>
    <w:p w14:paraId="2A40EA28" w14:textId="77777777" w:rsidR="00894DE1" w:rsidRDefault="00894DE1" w:rsidP="00894DE1">
      <w:pPr>
        <w:ind w:right="105"/>
      </w:pPr>
    </w:p>
    <w:p w14:paraId="1763D055" w14:textId="77777777" w:rsidR="00894DE1" w:rsidRDefault="00894DE1" w:rsidP="00894DE1">
      <w:pPr>
        <w:ind w:right="105"/>
      </w:pPr>
      <w:r>
        <w:t>ANY SPECIAL INSTRUCTIONS TO TEACHERS:  _____________________________</w:t>
      </w:r>
    </w:p>
    <w:p w14:paraId="6B3C1183" w14:textId="77777777" w:rsidR="00894DE1" w:rsidRDefault="00894DE1" w:rsidP="00894DE1">
      <w:pPr>
        <w:ind w:right="105"/>
      </w:pPr>
    </w:p>
    <w:p w14:paraId="7A78B71D" w14:textId="77777777" w:rsidR="00894DE1" w:rsidRDefault="00894DE1" w:rsidP="00894DE1">
      <w:pPr>
        <w:ind w:right="105"/>
      </w:pPr>
      <w:r>
        <w:t>_________________________________________________________________________</w:t>
      </w:r>
    </w:p>
    <w:p w14:paraId="0415BC5D" w14:textId="77777777" w:rsidR="00894DE1" w:rsidRDefault="00894DE1" w:rsidP="00894DE1">
      <w:pPr>
        <w:ind w:right="1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894DE1" w14:paraId="5E87F368" w14:textId="77777777" w:rsidTr="00D53065">
        <w:tc>
          <w:tcPr>
            <w:tcW w:w="2250" w:type="dxa"/>
          </w:tcPr>
          <w:p w14:paraId="50E7F3C2" w14:textId="77777777" w:rsidR="00894DE1" w:rsidRDefault="00894DE1" w:rsidP="00D53065">
            <w:pPr>
              <w:ind w:right="105"/>
              <w:jc w:val="center"/>
            </w:pPr>
            <w:r>
              <w:t>Expenses</w:t>
            </w:r>
          </w:p>
        </w:tc>
        <w:tc>
          <w:tcPr>
            <w:tcW w:w="2250" w:type="dxa"/>
          </w:tcPr>
          <w:p w14:paraId="6D7F2740" w14:textId="77777777" w:rsidR="00894DE1" w:rsidRDefault="00894DE1" w:rsidP="00D53065">
            <w:pPr>
              <w:ind w:right="105"/>
            </w:pPr>
            <w:r>
              <w:t>$</w:t>
            </w:r>
          </w:p>
        </w:tc>
        <w:tc>
          <w:tcPr>
            <w:tcW w:w="2250" w:type="dxa"/>
          </w:tcPr>
          <w:p w14:paraId="4211B0EB" w14:textId="77777777" w:rsidR="00894DE1" w:rsidRDefault="00894DE1" w:rsidP="00D53065">
            <w:pPr>
              <w:ind w:right="105"/>
            </w:pPr>
            <w:r>
              <w:t>Income</w:t>
            </w:r>
          </w:p>
        </w:tc>
        <w:tc>
          <w:tcPr>
            <w:tcW w:w="2250" w:type="dxa"/>
          </w:tcPr>
          <w:p w14:paraId="3BBD0C26" w14:textId="77777777" w:rsidR="00894DE1" w:rsidRDefault="00894DE1" w:rsidP="00D53065">
            <w:pPr>
              <w:ind w:right="105"/>
            </w:pPr>
            <w:r>
              <w:t>$</w:t>
            </w:r>
          </w:p>
        </w:tc>
      </w:tr>
      <w:tr w:rsidR="00894DE1" w14:paraId="6D279D11" w14:textId="77777777" w:rsidTr="00D53065">
        <w:tc>
          <w:tcPr>
            <w:tcW w:w="2250" w:type="dxa"/>
          </w:tcPr>
          <w:p w14:paraId="2091C250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12D82F43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0A99D9A9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4B3FE456" w14:textId="77777777" w:rsidR="00894DE1" w:rsidRDefault="00894DE1" w:rsidP="00D53065">
            <w:pPr>
              <w:ind w:right="105"/>
            </w:pPr>
          </w:p>
        </w:tc>
      </w:tr>
      <w:tr w:rsidR="00894DE1" w14:paraId="315122E2" w14:textId="77777777" w:rsidTr="00D53065">
        <w:tc>
          <w:tcPr>
            <w:tcW w:w="2250" w:type="dxa"/>
          </w:tcPr>
          <w:p w14:paraId="23C18F9C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53AF2604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01525933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4F34A2AA" w14:textId="77777777" w:rsidR="00894DE1" w:rsidRDefault="00894DE1" w:rsidP="00D53065">
            <w:pPr>
              <w:ind w:right="105"/>
            </w:pPr>
          </w:p>
        </w:tc>
      </w:tr>
      <w:tr w:rsidR="00894DE1" w14:paraId="7EFEDF7B" w14:textId="77777777" w:rsidTr="00D53065">
        <w:tc>
          <w:tcPr>
            <w:tcW w:w="2250" w:type="dxa"/>
          </w:tcPr>
          <w:p w14:paraId="10B41637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67C4F4D9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09F223DE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2956B8DE" w14:textId="77777777" w:rsidR="00894DE1" w:rsidRDefault="00894DE1" w:rsidP="00D53065">
            <w:pPr>
              <w:ind w:right="105"/>
            </w:pPr>
          </w:p>
        </w:tc>
      </w:tr>
      <w:tr w:rsidR="00894DE1" w14:paraId="230A06A8" w14:textId="77777777" w:rsidTr="00D53065">
        <w:tc>
          <w:tcPr>
            <w:tcW w:w="2250" w:type="dxa"/>
          </w:tcPr>
          <w:p w14:paraId="12D072CA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61D061A8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123F65AB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252BF95C" w14:textId="77777777" w:rsidR="00894DE1" w:rsidRDefault="00894DE1" w:rsidP="00D53065">
            <w:pPr>
              <w:ind w:right="105"/>
            </w:pPr>
          </w:p>
        </w:tc>
      </w:tr>
      <w:tr w:rsidR="00894DE1" w14:paraId="423313E4" w14:textId="77777777" w:rsidTr="00D53065">
        <w:tc>
          <w:tcPr>
            <w:tcW w:w="2250" w:type="dxa"/>
          </w:tcPr>
          <w:p w14:paraId="52AE1267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7B04DC2C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047F6D43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278F5EC3" w14:textId="77777777" w:rsidR="00894DE1" w:rsidRDefault="00894DE1" w:rsidP="00D53065">
            <w:pPr>
              <w:ind w:right="105"/>
            </w:pPr>
          </w:p>
        </w:tc>
      </w:tr>
      <w:tr w:rsidR="00894DE1" w14:paraId="1C88E308" w14:textId="77777777" w:rsidTr="00D53065">
        <w:tc>
          <w:tcPr>
            <w:tcW w:w="2250" w:type="dxa"/>
          </w:tcPr>
          <w:p w14:paraId="3C8EDC62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4FA96B2D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31817371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4E368493" w14:textId="77777777" w:rsidR="00894DE1" w:rsidRDefault="00894DE1" w:rsidP="00D53065">
            <w:pPr>
              <w:ind w:right="105"/>
            </w:pPr>
          </w:p>
        </w:tc>
      </w:tr>
      <w:tr w:rsidR="00894DE1" w14:paraId="7C46FE2F" w14:textId="77777777" w:rsidTr="00D53065">
        <w:tc>
          <w:tcPr>
            <w:tcW w:w="2250" w:type="dxa"/>
          </w:tcPr>
          <w:p w14:paraId="4A7A6566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5490DC6F" w14:textId="77777777" w:rsidR="00894DE1" w:rsidRDefault="00894DE1" w:rsidP="00D53065">
            <w:pPr>
              <w:ind w:right="105"/>
            </w:pPr>
            <w:r>
              <w:t>Total</w:t>
            </w:r>
          </w:p>
        </w:tc>
        <w:tc>
          <w:tcPr>
            <w:tcW w:w="2250" w:type="dxa"/>
          </w:tcPr>
          <w:p w14:paraId="54657B1F" w14:textId="77777777" w:rsidR="00894DE1" w:rsidRDefault="00894DE1" w:rsidP="00D53065">
            <w:pPr>
              <w:ind w:right="105"/>
            </w:pPr>
          </w:p>
        </w:tc>
        <w:tc>
          <w:tcPr>
            <w:tcW w:w="2250" w:type="dxa"/>
          </w:tcPr>
          <w:p w14:paraId="54312436" w14:textId="77777777" w:rsidR="00894DE1" w:rsidRDefault="00894DE1" w:rsidP="00D53065">
            <w:pPr>
              <w:ind w:right="105"/>
            </w:pPr>
            <w:r>
              <w:t>Total</w:t>
            </w:r>
          </w:p>
        </w:tc>
      </w:tr>
    </w:tbl>
    <w:p w14:paraId="4A9257B8" w14:textId="77777777" w:rsidR="00894DE1" w:rsidRDefault="00894DE1" w:rsidP="00894DE1">
      <w:pPr>
        <w:ind w:right="105"/>
      </w:pPr>
    </w:p>
    <w:p w14:paraId="6B3C176A" w14:textId="77777777" w:rsidR="00894DE1" w:rsidRDefault="00894DE1" w:rsidP="00894DE1">
      <w:pPr>
        <w:ind w:right="105"/>
        <w:jc w:val="both"/>
      </w:pPr>
      <w:r>
        <w:t xml:space="preserve">Save 3 programs (one for historian, two for president).  Bring any extras to next meeting to share with other teachers.  Please write a critique with </w:t>
      </w:r>
      <w:proofErr w:type="gramStart"/>
      <w:r>
        <w:t>pro's</w:t>
      </w:r>
      <w:proofErr w:type="gramEnd"/>
      <w:r>
        <w:t xml:space="preserve"> and </w:t>
      </w:r>
      <w:proofErr w:type="spellStart"/>
      <w:r>
        <w:t>con's</w:t>
      </w:r>
      <w:proofErr w:type="spellEnd"/>
      <w:r>
        <w:t xml:space="preserve"> of the location, expenses, etc.  You would you improve the event?  PLEASE GIVE A COPY OF THIS INFORMATION TO THE PRESIDENT AS SOON AFTER THE EVENT AS POSSIBLE.</w:t>
      </w:r>
    </w:p>
    <w:p w14:paraId="7B5B3B16" w14:textId="77777777" w:rsidR="00974059" w:rsidRDefault="00974059"/>
    <w:sectPr w:rsidR="00974059" w:rsidSect="00894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E1"/>
    <w:rsid w:val="000E103E"/>
    <w:rsid w:val="001B3E56"/>
    <w:rsid w:val="001E7E0F"/>
    <w:rsid w:val="00303EFE"/>
    <w:rsid w:val="00320A23"/>
    <w:rsid w:val="003704B5"/>
    <w:rsid w:val="004014CC"/>
    <w:rsid w:val="00425C98"/>
    <w:rsid w:val="00484421"/>
    <w:rsid w:val="00494B78"/>
    <w:rsid w:val="004C2FA8"/>
    <w:rsid w:val="006F5D8B"/>
    <w:rsid w:val="0081109C"/>
    <w:rsid w:val="00863A54"/>
    <w:rsid w:val="00894DE1"/>
    <w:rsid w:val="008A67CA"/>
    <w:rsid w:val="008E587F"/>
    <w:rsid w:val="008F6C63"/>
    <w:rsid w:val="00913BB6"/>
    <w:rsid w:val="00956C24"/>
    <w:rsid w:val="00974059"/>
    <w:rsid w:val="00A77A75"/>
    <w:rsid w:val="00C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E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Swain</dc:creator>
  <cp:lastModifiedBy>Shanna</cp:lastModifiedBy>
  <cp:revision>2</cp:revision>
  <dcterms:created xsi:type="dcterms:W3CDTF">2021-07-27T02:12:00Z</dcterms:created>
  <dcterms:modified xsi:type="dcterms:W3CDTF">2021-07-27T02:12:00Z</dcterms:modified>
</cp:coreProperties>
</file>